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1DB" w:rsidRDefault="007461DB" w:rsidP="007461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об инновационной деятельности за 2019-2020 год</w:t>
      </w:r>
    </w:p>
    <w:p w:rsidR="007461DB" w:rsidRDefault="000E7820" w:rsidP="007461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Гафаровой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Фариды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Гаптелхамитовны</w:t>
      </w:r>
      <w:proofErr w:type="spellEnd"/>
      <w:r w:rsidR="007461D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461DB" w:rsidRDefault="000E7820" w:rsidP="007461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учителя</w:t>
      </w:r>
      <w:r w:rsidR="007461DB">
        <w:rPr>
          <w:rFonts w:ascii="Times New Roman" w:hAnsi="Times New Roman" w:cs="Times New Roman"/>
          <w:sz w:val="28"/>
          <w:szCs w:val="28"/>
          <w:u w:val="single"/>
        </w:rPr>
        <w:t xml:space="preserve"> начальных классов</w:t>
      </w:r>
      <w:r w:rsidR="007461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1DB" w:rsidRDefault="007461DB" w:rsidP="007461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МБОУ «Арская СОШ № 2»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461DB" w:rsidRDefault="007461DB" w:rsidP="007461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7461DB" w:rsidTr="007461DB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1DB" w:rsidRDefault="007461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7461DB" w:rsidTr="007461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DB" w:rsidRDefault="007461D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1DB" w:rsidRDefault="007461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</w:t>
            </w:r>
          </w:p>
          <w:p w:rsidR="007461DB" w:rsidRDefault="00746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«Арская средняя общеобразовательная школа № 2»</w:t>
            </w:r>
          </w:p>
        </w:tc>
      </w:tr>
      <w:tr w:rsidR="007461DB" w:rsidTr="007461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DB" w:rsidRDefault="007461D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электронная почта</w:t>
            </w:r>
          </w:p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1DB" w:rsidRDefault="00746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422010, г. Арск, ул. Соколова, д. 21</w:t>
            </w:r>
          </w:p>
          <w:p w:rsidR="007461DB" w:rsidRDefault="00746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89061158254</w:t>
            </w:r>
          </w:p>
          <w:p w:rsidR="007461DB" w:rsidRDefault="00746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farida687@mail.ru</w:t>
            </w:r>
          </w:p>
        </w:tc>
      </w:tr>
      <w:tr w:rsidR="007461DB" w:rsidTr="007461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DB" w:rsidRDefault="007461D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 (проекта)</w:t>
            </w:r>
          </w:p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DB" w:rsidRPr="00343CD4" w:rsidRDefault="00343CD4" w:rsidP="00343CD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3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Развитие познавательных способностей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 </w:t>
            </w:r>
            <w:r w:rsidRPr="00343CD4">
              <w:rPr>
                <w:rFonts w:ascii="Times New Roman" w:eastAsia="Calibri" w:hAnsi="Times New Roman" w:cs="Times New Roman"/>
                <w:sz w:val="28"/>
                <w:szCs w:val="28"/>
              </w:rPr>
              <w:t>младших школьников в условиях перехода на ФГОС</w:t>
            </w:r>
          </w:p>
        </w:tc>
      </w:tr>
      <w:tr w:rsidR="007461DB" w:rsidTr="007461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1DB" w:rsidRDefault="007461D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D4" w:rsidRPr="00343CD4" w:rsidRDefault="00343CD4" w:rsidP="00343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Гафарова Фарида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Гаптелхамитовна</w:t>
            </w:r>
            <w:proofErr w:type="spellEnd"/>
            <w:r w:rsidRPr="00343CD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461DB" w:rsidRDefault="007461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1DB" w:rsidTr="007461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</w:p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(либо ожидаемые результаты, если только приступили</w:t>
            </w:r>
          </w:p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4C9" w:rsidRPr="009624C9" w:rsidRDefault="009624C9" w:rsidP="008113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2018 - 2022</w:t>
            </w:r>
          </w:p>
          <w:p w:rsidR="00C72EE2" w:rsidRPr="0081130C" w:rsidRDefault="00C72EE2" w:rsidP="008113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30C">
              <w:rPr>
                <w:rFonts w:ascii="Times New Roman" w:hAnsi="Times New Roman" w:cs="Times New Roman"/>
                <w:b/>
                <w:sz w:val="28"/>
                <w:szCs w:val="28"/>
              </w:rPr>
              <w:t>Актуальность:</w:t>
            </w:r>
          </w:p>
          <w:p w:rsidR="007461DB" w:rsidRPr="0081130C" w:rsidRDefault="00C72EE2" w:rsidP="008113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130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="00343CD4" w:rsidRPr="0081130C">
              <w:rPr>
                <w:rFonts w:ascii="Times New Roman" w:hAnsi="Times New Roman" w:cs="Times New Roman"/>
                <w:sz w:val="28"/>
                <w:szCs w:val="28"/>
              </w:rPr>
              <w:t>Проблема  развития</w:t>
            </w:r>
            <w:proofErr w:type="gramEnd"/>
            <w:r w:rsidR="00343CD4" w:rsidRPr="0081130C">
              <w:rPr>
                <w:rFonts w:ascii="Times New Roman" w:hAnsi="Times New Roman" w:cs="Times New Roman"/>
                <w:sz w:val="28"/>
                <w:szCs w:val="28"/>
              </w:rPr>
              <w:t xml:space="preserve"> познавательных способностей у  младших школьников является актуальной для современной педагогики. От успешности её решения зависит повышение качества обучения, мотивация обучающихся к достижению учебных и творческих результатов.</w:t>
            </w:r>
          </w:p>
          <w:p w:rsidR="00C72EE2" w:rsidRPr="0081130C" w:rsidRDefault="00C72EE2" w:rsidP="008113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30C">
              <w:rPr>
                <w:rFonts w:ascii="Times New Roman" w:hAnsi="Times New Roman" w:cs="Times New Roman"/>
                <w:b/>
                <w:sz w:val="28"/>
                <w:szCs w:val="28"/>
              </w:rPr>
              <w:t>Новизна:</w:t>
            </w:r>
          </w:p>
          <w:p w:rsidR="00C72EE2" w:rsidRPr="0081130C" w:rsidRDefault="0081130C" w:rsidP="008113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   </w:t>
            </w:r>
            <w:r w:rsidR="00C72EE2" w:rsidRPr="0081130C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Новый стандарт предъявляет новые требования к результатам начального образования. Выпускник начальной школы должен не только владеть системой знаний, умений и навыков. В проекте стандарта сказано, что ребёнок, оканчивающий начальную школу, — это человек любознательный, интересующийся, активно познающий мир; умеющий учиться, способный к организации собственной деятельности.</w:t>
            </w:r>
            <w:r w:rsidR="00C72EE2" w:rsidRPr="0081130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343CD4" w:rsidRPr="0081130C" w:rsidRDefault="00343CD4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13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Цель</w:t>
            </w:r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развитие познавательных способностей младших школьников, как главная задача успешности обучения младшего школьника.</w:t>
            </w:r>
          </w:p>
          <w:p w:rsidR="00343CD4" w:rsidRPr="0081130C" w:rsidRDefault="00343CD4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113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Задачи</w:t>
            </w:r>
            <w:r w:rsidR="008113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  <w:p w:rsidR="00343CD4" w:rsidRPr="0081130C" w:rsidRDefault="00343CD4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13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- </w:t>
            </w:r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изучить и применять новые педагогические технологии;</w:t>
            </w:r>
          </w:p>
          <w:p w:rsidR="00343CD4" w:rsidRPr="0081130C" w:rsidRDefault="00343CD4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развивать познавательную активность у учащихся;</w:t>
            </w:r>
          </w:p>
          <w:p w:rsidR="00343CD4" w:rsidRPr="0081130C" w:rsidRDefault="00343CD4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повышать свой методический уровень;</w:t>
            </w:r>
          </w:p>
          <w:p w:rsidR="00343CD4" w:rsidRPr="0081130C" w:rsidRDefault="00343CD4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изучить методическую литературу по данной теме;</w:t>
            </w:r>
          </w:p>
          <w:p w:rsidR="00343CD4" w:rsidRPr="0081130C" w:rsidRDefault="00343CD4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обобщать и распространять свой педагогический опыт.</w:t>
            </w:r>
          </w:p>
          <w:p w:rsidR="0081130C" w:rsidRDefault="00343CD4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13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Ресурсы</w:t>
            </w:r>
            <w:r w:rsidRPr="008113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 </w:t>
            </w:r>
          </w:p>
          <w:p w:rsidR="00343CD4" w:rsidRPr="0081130C" w:rsidRDefault="00343CD4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СМИ, специализированная литература (методическая, научно-популярная, публицистическая, художественная), Интернет, семинары, конференции, </w:t>
            </w:r>
            <w:proofErr w:type="spellStart"/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вебинары</w:t>
            </w:r>
            <w:proofErr w:type="spellEnd"/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лектории, мероприятия по обмену опытом, мастер-классы, курсы повышения квалификации.</w:t>
            </w:r>
          </w:p>
          <w:p w:rsidR="0081130C" w:rsidRPr="0081130C" w:rsidRDefault="0081130C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13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работы.</w:t>
            </w:r>
          </w:p>
          <w:p w:rsidR="0081130C" w:rsidRPr="0081130C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1130C">
              <w:rPr>
                <w:b/>
                <w:bCs/>
                <w:color w:val="000000"/>
                <w:sz w:val="28"/>
                <w:szCs w:val="28"/>
              </w:rPr>
              <w:t xml:space="preserve">1 этап – Диагностический </w:t>
            </w:r>
          </w:p>
          <w:p w:rsidR="0081130C" w:rsidRPr="0081130C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1130C">
              <w:rPr>
                <w:color w:val="000000"/>
                <w:sz w:val="28"/>
                <w:szCs w:val="28"/>
                <w:shd w:val="clear" w:color="auto" w:fill="FFFFFF"/>
              </w:rPr>
              <w:t>Содержание работы –</w:t>
            </w:r>
          </w:p>
          <w:p w:rsidR="0081130C" w:rsidRPr="0081130C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1130C">
              <w:rPr>
                <w:color w:val="000000"/>
                <w:sz w:val="28"/>
                <w:szCs w:val="28"/>
                <w:shd w:val="clear" w:color="auto" w:fill="FFFFFF"/>
              </w:rPr>
              <w:t xml:space="preserve">Изучение литературы по проблеме и имеющегося опыта </w:t>
            </w:r>
          </w:p>
          <w:p w:rsidR="0081130C" w:rsidRPr="003035F6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Практическая деятельность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 xml:space="preserve">1. Курсы </w:t>
            </w:r>
            <w:proofErr w:type="gramStart"/>
            <w:r w:rsidRPr="0081130C">
              <w:rPr>
                <w:rStyle w:val="c2"/>
                <w:color w:val="000000"/>
                <w:sz w:val="28"/>
                <w:szCs w:val="28"/>
              </w:rPr>
              <w:t>повышения  квалификации</w:t>
            </w:r>
            <w:proofErr w:type="gramEnd"/>
            <w:r w:rsidRPr="0081130C">
              <w:rPr>
                <w:rStyle w:val="c2"/>
                <w:color w:val="000000"/>
                <w:sz w:val="28"/>
                <w:szCs w:val="28"/>
              </w:rPr>
              <w:t xml:space="preserve"> учителей.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2. Изучение ФГОС начального и основного общего образования.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 xml:space="preserve">3. </w:t>
            </w:r>
            <w:proofErr w:type="gramStart"/>
            <w:r w:rsidRPr="0081130C">
              <w:rPr>
                <w:rStyle w:val="c2"/>
                <w:color w:val="000000"/>
                <w:sz w:val="28"/>
                <w:szCs w:val="28"/>
              </w:rPr>
              <w:t>Изучение  </w:t>
            </w:r>
            <w:proofErr w:type="spellStart"/>
            <w:r w:rsidRPr="0081130C">
              <w:rPr>
                <w:rStyle w:val="c2"/>
                <w:color w:val="000000"/>
                <w:sz w:val="28"/>
                <w:szCs w:val="28"/>
              </w:rPr>
              <w:t>психолого</w:t>
            </w:r>
            <w:proofErr w:type="spellEnd"/>
            <w:proofErr w:type="gramEnd"/>
            <w:r w:rsidRPr="0081130C">
              <w:rPr>
                <w:rStyle w:val="c2"/>
                <w:color w:val="000000"/>
                <w:sz w:val="28"/>
                <w:szCs w:val="28"/>
              </w:rPr>
              <w:t xml:space="preserve"> – педагогической литературы: «Как проектировать УУД в начальной школе. От действия к мысли» (под редакцией </w:t>
            </w:r>
            <w:proofErr w:type="spellStart"/>
            <w:r w:rsidRPr="0081130C">
              <w:rPr>
                <w:rStyle w:val="c2"/>
                <w:color w:val="000000"/>
                <w:sz w:val="28"/>
                <w:szCs w:val="28"/>
              </w:rPr>
              <w:t>А.Г.Асмолова</w:t>
            </w:r>
            <w:proofErr w:type="spellEnd"/>
            <w:r w:rsidRPr="0081130C">
              <w:rPr>
                <w:rStyle w:val="c2"/>
                <w:color w:val="000000"/>
                <w:sz w:val="28"/>
                <w:szCs w:val="28"/>
              </w:rPr>
              <w:t>).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«Примерная основная образовательная программа образовательных учреждений».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4. Изучение новинок методической, педагогической и психологической литературы.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5. Работа с Интернет-ресурсами.</w:t>
            </w:r>
          </w:p>
          <w:p w:rsidR="0081130C" w:rsidRPr="0081130C" w:rsidRDefault="0081130C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1130C" w:rsidRPr="0081130C" w:rsidRDefault="0081130C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13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этап – Прогностический 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rStyle w:val="apple-converted-space"/>
                <w:color w:val="000000"/>
                <w:sz w:val="28"/>
                <w:szCs w:val="28"/>
              </w:rPr>
            </w:pPr>
            <w:r w:rsidRPr="0081130C">
              <w:rPr>
                <w:color w:val="000000"/>
                <w:sz w:val="28"/>
                <w:szCs w:val="28"/>
                <w:shd w:val="clear" w:color="auto" w:fill="FFFFFF"/>
              </w:rPr>
              <w:t>Содержание работы –</w:t>
            </w:r>
            <w:r w:rsidRPr="0081130C">
              <w:rPr>
                <w:rStyle w:val="apple-converted-space"/>
                <w:color w:val="000000"/>
                <w:sz w:val="28"/>
                <w:szCs w:val="28"/>
              </w:rPr>
              <w:t xml:space="preserve"> 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Определение целей и задач темы.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Разработка системы мер, направленных на решение проблемы.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Прогнозирование результатов</w:t>
            </w:r>
          </w:p>
          <w:p w:rsidR="0081130C" w:rsidRPr="0081130C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81130C" w:rsidRPr="003035F6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Практическая деятельность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1. Участие в программе личностного роста в сообществе учителей района, города, республики.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2. Выступления на семинарах, конференциях учителей начальных классов.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3. Обучение на курсах овладения новыми педагогическими технологиями.</w:t>
            </w:r>
          </w:p>
          <w:p w:rsidR="0081130C" w:rsidRPr="0081130C" w:rsidRDefault="0081130C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1130C" w:rsidRPr="003035F6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ind w:left="458" w:hanging="458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b/>
                <w:bCs/>
                <w:color w:val="000000"/>
                <w:sz w:val="28"/>
                <w:szCs w:val="28"/>
              </w:rPr>
              <w:t xml:space="preserve">3 этап – Практический </w:t>
            </w:r>
          </w:p>
          <w:p w:rsidR="0081130C" w:rsidRPr="0081130C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1130C">
              <w:rPr>
                <w:color w:val="000000"/>
                <w:sz w:val="28"/>
                <w:szCs w:val="28"/>
                <w:shd w:val="clear" w:color="auto" w:fill="FFFFFF"/>
              </w:rPr>
              <w:t>Содержание работы –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Внедрение опыта работы.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Формирование методического комплекса.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Корректировка работы.</w:t>
            </w:r>
          </w:p>
          <w:p w:rsidR="0081130C" w:rsidRPr="003035F6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Практическая деятельность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1. Создание рабочих программ по предметам в соответствии с требованиями ФГОС.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 xml:space="preserve">2. Участие в </w:t>
            </w:r>
            <w:proofErr w:type="spellStart"/>
            <w:r w:rsidRPr="0081130C">
              <w:rPr>
                <w:rStyle w:val="c2"/>
                <w:color w:val="000000"/>
                <w:sz w:val="28"/>
                <w:szCs w:val="28"/>
              </w:rPr>
              <w:t>вебинарах</w:t>
            </w:r>
            <w:proofErr w:type="spellEnd"/>
            <w:r w:rsidRPr="0081130C">
              <w:rPr>
                <w:rStyle w:val="c2"/>
                <w:color w:val="000000"/>
                <w:sz w:val="28"/>
                <w:szCs w:val="28"/>
              </w:rPr>
              <w:t xml:space="preserve"> для учителей начальной </w:t>
            </w:r>
            <w:proofErr w:type="gramStart"/>
            <w:r w:rsidRPr="0081130C">
              <w:rPr>
                <w:rStyle w:val="c2"/>
                <w:color w:val="000000"/>
                <w:sz w:val="28"/>
                <w:szCs w:val="28"/>
              </w:rPr>
              <w:t>школы .</w:t>
            </w:r>
            <w:proofErr w:type="gramEnd"/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3. Участие в дискуссиях, диалогах круглых столов, проведение открытых уроков.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4. Участие в олимпиадах, конкурсах.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5. Публикации в средствах массовой информации работников образования разработок уроков и внеклассных мероприятий, выступлений, творческих и практических работ.</w:t>
            </w:r>
          </w:p>
          <w:p w:rsidR="0081130C" w:rsidRPr="0081130C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81130C" w:rsidRPr="0081130C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4 этап – </w:t>
            </w:r>
            <w:r w:rsidRPr="0081130C">
              <w:rPr>
                <w:b/>
                <w:bCs/>
                <w:color w:val="000000"/>
                <w:sz w:val="28"/>
                <w:szCs w:val="28"/>
              </w:rPr>
              <w:t>Обобщающий</w:t>
            </w:r>
            <w:r w:rsidRPr="0081130C">
              <w:rPr>
                <w:color w:val="000000"/>
                <w:sz w:val="28"/>
                <w:szCs w:val="28"/>
              </w:rPr>
              <w:t xml:space="preserve"> </w:t>
            </w:r>
          </w:p>
          <w:p w:rsidR="0081130C" w:rsidRPr="0081130C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1130C">
              <w:rPr>
                <w:color w:val="000000"/>
                <w:sz w:val="28"/>
                <w:szCs w:val="28"/>
                <w:shd w:val="clear" w:color="auto" w:fill="FFFFFF"/>
              </w:rPr>
              <w:t>Содержание работы –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Подведение итогов.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Оформление результатов работы.</w:t>
            </w:r>
          </w:p>
          <w:p w:rsidR="0081130C" w:rsidRPr="003035F6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Практическая деятельность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1. Результативность участия в муниципальных, республиканских и всероссийских конкурсах, конференциях, турнирах, олимпиадах.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2. Ведение персонального сайта.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3. Консультативная помощь учителям и учащимся.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4. Анализ методов, форм, способов деятельности по теме самообразования. Подведение итогов.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 xml:space="preserve">5. Создание и пополнение «банка приемов технологии развития познавательных </w:t>
            </w:r>
            <w:r w:rsidRPr="0081130C">
              <w:rPr>
                <w:rStyle w:val="c2"/>
                <w:color w:val="000000"/>
                <w:sz w:val="28"/>
                <w:szCs w:val="28"/>
              </w:rPr>
              <w:lastRenderedPageBreak/>
              <w:t>способностей».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6. Ведение профессионального портфолио.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7. Оформление результатов работы.</w:t>
            </w:r>
          </w:p>
          <w:p w:rsidR="0081130C" w:rsidRPr="0081130C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81130C" w:rsidRPr="00E92856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  <w:r w:rsidRPr="0081130C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5 этап – </w:t>
            </w:r>
            <w:r w:rsidRPr="0081130C">
              <w:rPr>
                <w:b/>
                <w:bCs/>
                <w:color w:val="000000"/>
                <w:sz w:val="28"/>
                <w:szCs w:val="28"/>
              </w:rPr>
              <w:t xml:space="preserve">Внедренческий </w:t>
            </w:r>
          </w:p>
          <w:p w:rsidR="0081130C" w:rsidRPr="0081130C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81130C">
              <w:rPr>
                <w:color w:val="000000"/>
                <w:sz w:val="28"/>
                <w:szCs w:val="28"/>
                <w:shd w:val="clear" w:color="auto" w:fill="FFFFFF"/>
              </w:rPr>
              <w:t>Содержание работы -</w:t>
            </w:r>
          </w:p>
          <w:p w:rsidR="0081130C" w:rsidRPr="0081130C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81130C">
              <w:rPr>
                <w:color w:val="000000"/>
                <w:sz w:val="28"/>
                <w:szCs w:val="28"/>
                <w:shd w:val="clear" w:color="auto" w:fill="FFFFFF"/>
              </w:rPr>
              <w:t>Распространение опыта работы. Использование опыта самим педагогом в процессе дальнейшей работы.</w:t>
            </w:r>
          </w:p>
          <w:p w:rsidR="0081130C" w:rsidRPr="003035F6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Практическая деятельность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1. Публикации проектов на сайтах.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2. Публикация в печатных СМИ статей, выступлений, проектов и т.д.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3. Продолжение сотрудничества с сообществом Педагогических идей Всероссийского фестиваля «Открытый урок» и центром Педагогических инновационных технологий в рамках экспериментальной деятельности.</w:t>
            </w:r>
          </w:p>
          <w:p w:rsidR="0081130C" w:rsidRPr="0081130C" w:rsidRDefault="0081130C" w:rsidP="0081130C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rStyle w:val="c2"/>
                <w:color w:val="000000"/>
                <w:sz w:val="28"/>
                <w:szCs w:val="28"/>
              </w:rPr>
              <w:t>4. Обмен опытом с коллегами. Помощь молодым коллегам.</w:t>
            </w:r>
          </w:p>
          <w:p w:rsidR="0081130C" w:rsidRPr="0081130C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81130C" w:rsidRPr="0081130C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81130C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6 этап – Работа с учащимися </w:t>
            </w:r>
          </w:p>
          <w:p w:rsidR="0081130C" w:rsidRPr="0081130C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1130C">
              <w:rPr>
                <w:color w:val="000000"/>
                <w:sz w:val="28"/>
                <w:szCs w:val="28"/>
                <w:shd w:val="clear" w:color="auto" w:fill="FFFFFF"/>
              </w:rPr>
              <w:t xml:space="preserve">Содержание работы – </w:t>
            </w:r>
          </w:p>
          <w:p w:rsidR="0081130C" w:rsidRPr="0081130C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81130C">
              <w:rPr>
                <w:color w:val="000000"/>
                <w:sz w:val="28"/>
                <w:szCs w:val="28"/>
                <w:shd w:val="clear" w:color="auto" w:fill="FFFFFF"/>
              </w:rPr>
              <w:t>Работы с учащимися</w:t>
            </w:r>
          </w:p>
          <w:p w:rsidR="0081130C" w:rsidRPr="003035F6" w:rsidRDefault="0081130C" w:rsidP="0081130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1130C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Практическая деятельность</w:t>
            </w:r>
          </w:p>
          <w:p w:rsidR="0081130C" w:rsidRPr="00E92856" w:rsidRDefault="0081130C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Участие в предметных олимпиадах, создание рефератов и проектов учащимися.</w:t>
            </w:r>
          </w:p>
          <w:p w:rsidR="0081130C" w:rsidRPr="00E92856" w:rsidRDefault="0081130C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Подготовка учащихся к конкурсам творческих работ.                        </w:t>
            </w:r>
          </w:p>
          <w:p w:rsidR="0081130C" w:rsidRPr="00E92856" w:rsidRDefault="0081130C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Разработать систему занятий с одарёнными детьми.</w:t>
            </w:r>
          </w:p>
          <w:p w:rsidR="0081130C" w:rsidRPr="00E92856" w:rsidRDefault="0081130C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Проводить работу с учащимися требующих коррекции знаний, работа с трудными детьми.</w:t>
            </w:r>
          </w:p>
          <w:p w:rsidR="0081130C" w:rsidRPr="0081130C" w:rsidRDefault="0081130C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Работа с тестовыми заданиями.</w:t>
            </w:r>
          </w:p>
          <w:p w:rsidR="0081130C" w:rsidRDefault="0081130C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72EE2" w:rsidRPr="0081130C" w:rsidRDefault="00343CD4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13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Ожидаемый результат самообразования: </w:t>
            </w:r>
          </w:p>
          <w:p w:rsidR="00343CD4" w:rsidRPr="00343CD4" w:rsidRDefault="00343CD4" w:rsidP="008113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</w:t>
            </w:r>
            <w:proofErr w:type="gramEnd"/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уровня профессиональной компетенции, овладение </w:t>
            </w:r>
            <w:proofErr w:type="spellStart"/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компетентност</w:t>
            </w:r>
            <w:r w:rsidR="00C72EE2"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ым</w:t>
            </w:r>
            <w:proofErr w:type="spellEnd"/>
            <w:r w:rsidRPr="00811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подходом в обучении, повышение качества образования школьников.</w:t>
            </w:r>
          </w:p>
        </w:tc>
      </w:tr>
      <w:tr w:rsidR="007461DB" w:rsidTr="007461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1DB" w:rsidRDefault="007461D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публикации за отчетный период и др. (тема, где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опубликован, когда)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DB" w:rsidRPr="00C7482F" w:rsidRDefault="007461DB" w:rsidP="00C7482F">
            <w:pPr>
              <w:spacing w:before="105" w:after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Международный конкурс учебно-методических разработок по начальному образованию «ГРАНИ МАСТЕРСТВА»;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конспект к уроку русского языка, 1 класс, Тема.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Знаки препинания в конце предложения; сборник</w:t>
            </w:r>
            <w:r w:rsidR="000E78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материалов международного конкурса учебно-методических разработок по начальному </w:t>
            </w:r>
            <w:r w:rsidR="000E7820" w:rsidRPr="00C7482F">
              <w:rPr>
                <w:rFonts w:ascii="Times New Roman" w:hAnsi="Times New Roman" w:cs="Times New Roman"/>
                <w:sz w:val="28"/>
                <w:szCs w:val="28"/>
              </w:rPr>
              <w:t>образованию, Казань, 26 ноября 2019</w:t>
            </w:r>
          </w:p>
          <w:p w:rsidR="00C7482F" w:rsidRPr="0095109E" w:rsidRDefault="00C7482F" w:rsidP="00C74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9E">
              <w:rPr>
                <w:rFonts w:ascii="Times New Roman" w:hAnsi="Times New Roman" w:cs="Times New Roman"/>
                <w:sz w:val="28"/>
                <w:szCs w:val="28"/>
              </w:rPr>
              <w:t xml:space="preserve">2. Публикация теста по окружающему миру "Народный и экологический календарь" по программе "Перспектива" для 3 класса на Всероссийском образовательном портале «Продлёнка» </w:t>
            </w:r>
            <w:hyperlink r:id="rId5" w:history="1">
              <w:r w:rsidRPr="0095109E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</w:rPr>
                <w:t>www.prodlenka.org</w:t>
              </w:r>
            </w:hyperlink>
            <w:r w:rsidRPr="0095109E">
              <w:rPr>
                <w:rFonts w:ascii="Times New Roman" w:hAnsi="Times New Roman" w:cs="Times New Roman"/>
                <w:sz w:val="28"/>
                <w:szCs w:val="28"/>
              </w:rPr>
              <w:t xml:space="preserve"> Дата публикации 25 июня 2020 года</w:t>
            </w:r>
          </w:p>
          <w:p w:rsidR="00A07BD8" w:rsidRDefault="00A07BD8" w:rsidP="00C74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61DB" w:rsidRPr="0095109E" w:rsidRDefault="00C7482F" w:rsidP="00C74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109E">
              <w:rPr>
                <w:rFonts w:ascii="Times New Roman" w:hAnsi="Times New Roman" w:cs="Times New Roman"/>
                <w:sz w:val="28"/>
                <w:szCs w:val="28"/>
              </w:rPr>
              <w:t xml:space="preserve">3. Публикация </w:t>
            </w:r>
            <w:r w:rsidRPr="0095109E">
              <w:rPr>
                <w:rFonts w:ascii="Times New Roman" w:hAnsi="Times New Roman" w:cs="Times New Roman"/>
                <w:bCs/>
                <w:sz w:val="28"/>
                <w:szCs w:val="28"/>
              </w:rPr>
              <w:t>«Конспект урока по русскому языку для 2 класса по УМК «Перспектива» по теме «Изменение имён существительных по числам»</w:t>
            </w:r>
            <w:r w:rsidRPr="009510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5109E" w:rsidRPr="0095109E">
              <w:rPr>
                <w:rFonts w:ascii="Times New Roman" w:hAnsi="Times New Roman" w:cs="Times New Roman"/>
                <w:sz w:val="28"/>
                <w:szCs w:val="28"/>
              </w:rPr>
              <w:t xml:space="preserve">на сайте Академии Развития Творчества «АРТ-талант» </w:t>
            </w:r>
            <w:hyperlink r:id="rId6" w:history="1">
              <w:r w:rsidR="0095109E" w:rsidRPr="0095109E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www.art-talant.org</w:t>
              </w:r>
            </w:hyperlink>
            <w:r w:rsidR="0095109E" w:rsidRPr="0095109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5109E" w:rsidRPr="009510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5109E" w:rsidRPr="0095109E">
              <w:rPr>
                <w:rFonts w:ascii="Times New Roman" w:hAnsi="Times New Roman" w:cs="Times New Roman"/>
                <w:sz w:val="28"/>
                <w:szCs w:val="28"/>
              </w:rPr>
              <w:t>СЕРИЯ 2016-29108</w:t>
            </w:r>
            <w:r w:rsidR="0095109E" w:rsidRPr="009510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r w:rsidRPr="0095109E">
              <w:rPr>
                <w:rFonts w:ascii="Times New Roman" w:hAnsi="Times New Roman" w:cs="Times New Roman"/>
                <w:sz w:val="28"/>
                <w:szCs w:val="28"/>
              </w:rPr>
              <w:t>Дата публикации 26 июня 2020 года</w:t>
            </w:r>
          </w:p>
          <w:p w:rsidR="00A07BD8" w:rsidRDefault="00A07BD8" w:rsidP="00C74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09E" w:rsidRDefault="0095109E" w:rsidP="00C74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9E">
              <w:rPr>
                <w:rFonts w:ascii="Times New Roman" w:hAnsi="Times New Roman" w:cs="Times New Roman"/>
                <w:sz w:val="28"/>
                <w:szCs w:val="28"/>
              </w:rPr>
              <w:t xml:space="preserve">4. Публикация «Конспект урока по русскому языку для 4 класса по УМК «Перспектива» по теме «Обобщение знаний об имени прилагательном» на сайте Академии Развития Творчества «АРТ-талант» </w:t>
            </w:r>
            <w:hyperlink r:id="rId7" w:history="1">
              <w:r w:rsidRPr="0095109E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www.art-talant.org</w:t>
              </w:r>
            </w:hyperlink>
            <w:r w:rsidRPr="0095109E">
              <w:rPr>
                <w:rFonts w:ascii="Times New Roman" w:hAnsi="Times New Roman" w:cs="Times New Roman"/>
                <w:sz w:val="28"/>
                <w:szCs w:val="28"/>
              </w:rPr>
              <w:t>, СЕРИЯ 2016-29312, Дата публикации 7 июля 2020 года</w:t>
            </w:r>
          </w:p>
        </w:tc>
      </w:tr>
      <w:tr w:rsidR="007461DB" w:rsidTr="007461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научно-практических конференциях (тема выступления, место проведения)</w:t>
            </w:r>
          </w:p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DB" w:rsidRDefault="007461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1DB" w:rsidTr="007461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1DB" w:rsidRDefault="007461D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 практика и перспективы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DB" w:rsidRDefault="007461DB">
            <w:pPr>
              <w:jc w:val="center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«Формирование толерантности у младших школьников на уроках литературного чтения».</w:t>
            </w:r>
          </w:p>
          <w:p w:rsidR="007461DB" w:rsidRDefault="007461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1DB" w:rsidTr="007461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профессиональных конкурсах по инновационному направлению</w:t>
            </w:r>
          </w:p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(уровень конкурса, название конкурса, результат)</w:t>
            </w:r>
          </w:p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1DB" w:rsidRDefault="007461DB">
            <w:pPr>
              <w:spacing w:before="105" w:after="10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Международный конкурс учебно-методических разработок по начальному образованию «ГРАНИ МАСТЕРСТВА»,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сертификат участника</w:t>
            </w:r>
          </w:p>
          <w:p w:rsidR="007461DB" w:rsidRDefault="007461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Муниципальный, конкурс авторских программ и учебно-методических пособий по ФГОС НОО «Мастерская педагога», контрольно-измерительные материалы, Диплом II степени</w:t>
            </w:r>
          </w:p>
        </w:tc>
      </w:tr>
      <w:tr w:rsidR="007461DB" w:rsidTr="007461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участие в семинарах по инновационному направлению</w:t>
            </w:r>
          </w:p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 (уровень семинара, название семинара, место проведения)</w:t>
            </w:r>
          </w:p>
          <w:p w:rsidR="007461DB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1DB" w:rsidRPr="00B4217A" w:rsidRDefault="00B421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семинара-практикума в рамках деятельности региональной инновационной площадки Арского педагогического колледжа</w:t>
            </w:r>
            <w:r w:rsidR="007461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“Инновации в образовании”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по теме “Развитие познавательных способностей у младших школьников в условиях перехода на ФГОС”</w:t>
            </w:r>
            <w:r w:rsidR="007461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7 декабря 2019 года на базе Арского педагогического колледжа</w:t>
            </w:r>
          </w:p>
        </w:tc>
      </w:tr>
      <w:tr w:rsidR="007461DB" w:rsidRPr="00C7482F" w:rsidTr="007461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1DB" w:rsidRPr="00C7482F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- открытые уроки (занятия, мастер-</w:t>
            </w:r>
            <w:proofErr w:type="gramStart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классы  и</w:t>
            </w:r>
            <w:proofErr w:type="gramEnd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 др.) по инновационной деятельности на уровне</w:t>
            </w:r>
          </w:p>
          <w:p w:rsidR="007461DB" w:rsidRPr="00C7482F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 района и республики (уровень, тема)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DB" w:rsidRPr="00C7482F" w:rsidRDefault="007461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1DB" w:rsidRPr="00C7482F" w:rsidTr="007461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1DB" w:rsidRPr="00C7482F" w:rsidRDefault="007461D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Сведения, подтверждающие эффективность инновационной</w:t>
            </w:r>
          </w:p>
          <w:p w:rsidR="007461DB" w:rsidRPr="00C7482F" w:rsidRDefault="007461D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C7482F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</w:t>
            </w:r>
            <w:proofErr w:type="gramEnd"/>
            <w:r w:rsidRPr="00C74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(положительная динамики):</w:t>
            </w:r>
          </w:p>
          <w:p w:rsidR="007461DB" w:rsidRPr="00C7482F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7461DB" w:rsidRPr="00C7482F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7482F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C74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воспитанников </w:t>
            </w: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</w:p>
          <w:p w:rsidR="007461DB" w:rsidRPr="00C7482F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  <w:proofErr w:type="gramEnd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7461DB" w:rsidRPr="00C7482F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7461DB" w:rsidRPr="00C7482F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- др.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DB" w:rsidRPr="00C7482F" w:rsidRDefault="00F70447" w:rsidP="004478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1. МБУДО «Городской центр творческого развития и гуманитарного образования для одарённых детей» г Казани -</w:t>
            </w:r>
            <w:r w:rsidR="004478D1"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Диплом Победителя в открытой олимпиаде для младших школьников «Техника </w:t>
            </w:r>
            <w:proofErr w:type="gramStart"/>
            <w:r w:rsidR="004478D1" w:rsidRPr="00C7482F">
              <w:rPr>
                <w:rFonts w:ascii="Times New Roman" w:hAnsi="Times New Roman" w:cs="Times New Roman"/>
                <w:sz w:val="28"/>
                <w:szCs w:val="28"/>
              </w:rPr>
              <w:t>чтения»</w:t>
            </w: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Фархуллина</w:t>
            </w:r>
            <w:proofErr w:type="spellEnd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 Сафина – 13.10.2019</w:t>
            </w:r>
          </w:p>
          <w:p w:rsidR="00F70447" w:rsidRPr="00C7482F" w:rsidRDefault="00F70447" w:rsidP="00F704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2. Диплом Победителя за участие в Республиканской олимпиаде по литературе для школьников 2-6 классов «Литературный марафон» - </w:t>
            </w:r>
            <w:proofErr w:type="spellStart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Фархуллина</w:t>
            </w:r>
            <w:proofErr w:type="spellEnd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 Сафина – 19-20.10.2019</w:t>
            </w:r>
          </w:p>
          <w:p w:rsidR="00F70447" w:rsidRPr="00C7482F" w:rsidRDefault="00F70447" w:rsidP="00F704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3. Грамота Призёра за участие на     районной олимпиаде по русскому языку – </w:t>
            </w:r>
            <w:proofErr w:type="spellStart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Фархуллина</w:t>
            </w:r>
            <w:proofErr w:type="spellEnd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 Сафина – 30.10.2019</w:t>
            </w:r>
          </w:p>
          <w:p w:rsidR="00F70447" w:rsidRPr="00C7482F" w:rsidRDefault="00F70447" w:rsidP="00F704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4. Грамота Победителя за участие на     районной олимпиаде по математике – </w:t>
            </w:r>
            <w:proofErr w:type="spellStart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Фархуллина</w:t>
            </w:r>
            <w:proofErr w:type="spellEnd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 Сафина – 31.10.2019</w:t>
            </w:r>
          </w:p>
          <w:p w:rsidR="00F70447" w:rsidRPr="00C7482F" w:rsidRDefault="00F70447" w:rsidP="00F704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5. Диплом Победителя, за участие в республиканском конкурсе плакатов «Дружба народов – сила страны!», посвящённом Дню народного единства и реализованном в рамках республиканского культурно-образовательного проекта «Культурный дневник школьника» - </w:t>
            </w:r>
            <w:proofErr w:type="spellStart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Фархуллина</w:t>
            </w:r>
            <w:proofErr w:type="spellEnd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 Сафина – </w:t>
            </w:r>
            <w:r w:rsidRPr="00C74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02.11.2019</w:t>
            </w:r>
          </w:p>
          <w:p w:rsidR="00F70447" w:rsidRPr="00C7482F" w:rsidRDefault="009C6C5E" w:rsidP="00F704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F70447" w:rsidRPr="00C7482F">
              <w:rPr>
                <w:rFonts w:ascii="Times New Roman" w:hAnsi="Times New Roman" w:cs="Times New Roman"/>
                <w:sz w:val="28"/>
                <w:szCs w:val="28"/>
              </w:rPr>
              <w:t>Диплом Призёра –</w:t>
            </w: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0447" w:rsidRPr="00C7482F">
              <w:rPr>
                <w:rFonts w:ascii="Times New Roman" w:hAnsi="Times New Roman" w:cs="Times New Roman"/>
                <w:sz w:val="28"/>
                <w:szCs w:val="28"/>
              </w:rPr>
              <w:t>за участие в Республиканской олимпиаде по окружающему миру «Эверест»</w:t>
            </w: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Мутыгуллин</w:t>
            </w:r>
            <w:proofErr w:type="spellEnd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 Амир – 23.11.2019</w:t>
            </w:r>
          </w:p>
          <w:p w:rsidR="009C6C5E" w:rsidRPr="00C7482F" w:rsidRDefault="009C6C5E" w:rsidP="009C6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7. Диплом Призёра – за участие в Республиканской олимпиаде по окружающему миру «Эверест» - </w:t>
            </w:r>
            <w:proofErr w:type="spellStart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Фархуллина</w:t>
            </w:r>
            <w:proofErr w:type="spellEnd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 Сафина – 23.11.2019</w:t>
            </w:r>
          </w:p>
          <w:p w:rsidR="009C6C5E" w:rsidRPr="00C7482F" w:rsidRDefault="009C6C5E" w:rsidP="009C6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proofErr w:type="gramStart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Диплом  за</w:t>
            </w:r>
            <w:proofErr w:type="gramEnd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районном конкурсе детских рисунков «Моя любимая мама!» - Усманова Алсу - 26.11.2019</w:t>
            </w:r>
          </w:p>
          <w:p w:rsidR="009C6C5E" w:rsidRPr="00C7482F" w:rsidRDefault="009C6C5E" w:rsidP="009C6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9. Грамота – 2 место, за участие в районном этапе конкурса рисунков посвящённый ко дню Героев России – Трефилова Елизавета – 28.02.2020</w:t>
            </w:r>
          </w:p>
          <w:p w:rsidR="00F70447" w:rsidRPr="00C7482F" w:rsidRDefault="009C6C5E" w:rsidP="00F704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10. Диплом за победу в республиканском детском конкурсе «Песни Победителей», посвящённом 75-летию Победы в Великой Отечественной войне реализованном в рамках республиканского культурно-образовательного проекта «Культурный дневник школьника» - </w:t>
            </w:r>
            <w:proofErr w:type="spellStart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Фархуллина</w:t>
            </w:r>
            <w:proofErr w:type="spellEnd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 Сафина - 25.06.2029</w:t>
            </w:r>
          </w:p>
        </w:tc>
      </w:tr>
      <w:tr w:rsidR="007461DB" w:rsidRPr="00C7482F" w:rsidTr="007461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1DB" w:rsidRPr="00C7482F" w:rsidRDefault="007461D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 представления инновационной деятельности в 2020-2021 году</w:t>
            </w: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варианты):</w:t>
            </w:r>
          </w:p>
          <w:p w:rsidR="007461DB" w:rsidRPr="00C7482F" w:rsidRDefault="007461D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- «Мастер-класс» педагога по инновационной деятельности в рамках программы курсов повышения квалификации;</w:t>
            </w:r>
          </w:p>
          <w:p w:rsidR="007461DB" w:rsidRPr="00C7482F" w:rsidRDefault="007461D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слушателей программы;</w:t>
            </w:r>
          </w:p>
          <w:p w:rsidR="007461DB" w:rsidRPr="00C7482F" w:rsidRDefault="007461D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- разработка элективного курса в рамках заявленной темы; </w:t>
            </w:r>
          </w:p>
          <w:p w:rsidR="007461DB" w:rsidRPr="00C7482F" w:rsidRDefault="007461D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- открытый урок по инновационной деятельности на уровне</w:t>
            </w:r>
          </w:p>
          <w:p w:rsidR="007461DB" w:rsidRPr="00C7482F" w:rsidRDefault="007461D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 района, республики;</w:t>
            </w:r>
          </w:p>
          <w:p w:rsidR="007461DB" w:rsidRPr="00C7482F" w:rsidRDefault="007461D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7461DB" w:rsidRPr="00C7482F" w:rsidRDefault="007461D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482" w:rsidRPr="00C7482F" w:rsidRDefault="00766482" w:rsidP="00766482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- «Мастер-класс» педагога по инновационной деятельности в рамках программы курсов повышения квалификации;</w:t>
            </w:r>
          </w:p>
          <w:p w:rsidR="004478D1" w:rsidRPr="00C7482F" w:rsidRDefault="004478D1" w:rsidP="004478D1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слушателей программы;</w:t>
            </w:r>
          </w:p>
          <w:p w:rsidR="00766482" w:rsidRPr="00C7482F" w:rsidRDefault="00766482" w:rsidP="00766482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- открытый урок по инновационной деятельности на уровне</w:t>
            </w:r>
          </w:p>
          <w:p w:rsidR="00766482" w:rsidRPr="00C7482F" w:rsidRDefault="00766482" w:rsidP="00766482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C7482F">
              <w:rPr>
                <w:rFonts w:ascii="Times New Roman" w:hAnsi="Times New Roman" w:cs="Times New Roman"/>
                <w:sz w:val="28"/>
                <w:szCs w:val="28"/>
              </w:rPr>
              <w:t xml:space="preserve"> района, республики;</w:t>
            </w:r>
          </w:p>
          <w:p w:rsidR="007461DB" w:rsidRPr="00C7482F" w:rsidRDefault="00447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82F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</w:tr>
    </w:tbl>
    <w:p w:rsidR="007461DB" w:rsidRPr="00C7482F" w:rsidRDefault="007461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7461DB" w:rsidRPr="00C74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E7820"/>
    <w:rsid w:val="000E7992"/>
    <w:rsid w:val="00151ADE"/>
    <w:rsid w:val="00177408"/>
    <w:rsid w:val="00194CE5"/>
    <w:rsid w:val="00255C33"/>
    <w:rsid w:val="00306C26"/>
    <w:rsid w:val="00306F8A"/>
    <w:rsid w:val="00326537"/>
    <w:rsid w:val="00327C02"/>
    <w:rsid w:val="00343CD4"/>
    <w:rsid w:val="003A3891"/>
    <w:rsid w:val="003A7C15"/>
    <w:rsid w:val="003D613E"/>
    <w:rsid w:val="00442258"/>
    <w:rsid w:val="004478D1"/>
    <w:rsid w:val="00486B70"/>
    <w:rsid w:val="004E0464"/>
    <w:rsid w:val="00530C53"/>
    <w:rsid w:val="00594A02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461DB"/>
    <w:rsid w:val="0076104D"/>
    <w:rsid w:val="00766482"/>
    <w:rsid w:val="007739BF"/>
    <w:rsid w:val="00786086"/>
    <w:rsid w:val="00794AEF"/>
    <w:rsid w:val="007B7531"/>
    <w:rsid w:val="007C0555"/>
    <w:rsid w:val="0081130C"/>
    <w:rsid w:val="0084719C"/>
    <w:rsid w:val="009031F8"/>
    <w:rsid w:val="00933F9A"/>
    <w:rsid w:val="00935E11"/>
    <w:rsid w:val="0095109E"/>
    <w:rsid w:val="009624C9"/>
    <w:rsid w:val="009B6BAF"/>
    <w:rsid w:val="009C6C5E"/>
    <w:rsid w:val="00A07BD8"/>
    <w:rsid w:val="00A36F96"/>
    <w:rsid w:val="00AA5DA3"/>
    <w:rsid w:val="00AB0B07"/>
    <w:rsid w:val="00B17B10"/>
    <w:rsid w:val="00B4217A"/>
    <w:rsid w:val="00BC24E5"/>
    <w:rsid w:val="00C3160C"/>
    <w:rsid w:val="00C50DE3"/>
    <w:rsid w:val="00C57222"/>
    <w:rsid w:val="00C72EE2"/>
    <w:rsid w:val="00C7482F"/>
    <w:rsid w:val="00C9566C"/>
    <w:rsid w:val="00CE0672"/>
    <w:rsid w:val="00D32283"/>
    <w:rsid w:val="00E66326"/>
    <w:rsid w:val="00E71BFD"/>
    <w:rsid w:val="00E952D5"/>
    <w:rsid w:val="00F7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B14F77-428C-493E-9A21-2C5434A9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1130C"/>
  </w:style>
  <w:style w:type="character" w:customStyle="1" w:styleId="c2">
    <w:name w:val="c2"/>
    <w:rsid w:val="0081130C"/>
  </w:style>
  <w:style w:type="paragraph" w:customStyle="1" w:styleId="c4">
    <w:name w:val="c4"/>
    <w:basedOn w:val="a"/>
    <w:rsid w:val="00811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11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rt-talant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rt-talant.org" TargetMode="External"/><Relationship Id="rId5" Type="http://schemas.openxmlformats.org/officeDocument/2006/relationships/hyperlink" Target="http://www.prodlenka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A79B1-322C-4EC1-BD3F-FBDDC2FC4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7</Pages>
  <Words>1613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начальные_классы_1</cp:lastModifiedBy>
  <cp:revision>40</cp:revision>
  <dcterms:created xsi:type="dcterms:W3CDTF">2016-12-03T14:35:00Z</dcterms:created>
  <dcterms:modified xsi:type="dcterms:W3CDTF">2020-07-08T10:52:00Z</dcterms:modified>
</cp:coreProperties>
</file>